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4201" w:rsidRDefault="00D54201"/>
    <w:p w:rsidR="00E177B7" w:rsidRDefault="00E177B7"/>
    <w:p w:rsidR="008628D0" w:rsidRDefault="008628D0" w:rsidP="008628D0">
      <w:pPr>
        <w:suppressAutoHyphens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ar-SA"/>
        </w:rPr>
        <w:t>ConsigliaMI</w:t>
      </w:r>
      <w:proofErr w:type="spellEnd"/>
    </w:p>
    <w:p w:rsidR="008628D0" w:rsidRDefault="008628D0" w:rsidP="008628D0">
      <w:pPr>
        <w:suppressAutoHyphens/>
        <w:spacing w:after="0"/>
        <w:ind w:left="-567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>Progetto finanziato con fondi Ex L. 285/97</w:t>
      </w:r>
    </w:p>
    <w:p w:rsidR="008628D0" w:rsidRDefault="008628D0" w:rsidP="008628D0">
      <w:pPr>
        <w:suppressAutoHyphens/>
        <w:spacing w:after="0"/>
        <w:ind w:left="-993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Milano, città </w:t>
      </w:r>
      <w:r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eastAsia="ar-SA"/>
        </w:rPr>
        <w:t>anche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 dei bambini e delle bambine, dei ragazzi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 e delle ragazze</w:t>
      </w:r>
    </w:p>
    <w:p w:rsidR="008628D0" w:rsidRDefault="008628D0" w:rsidP="008628D0">
      <w:pP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CONSIGLIO DI MUNICIPIO DEI RAGAZZI E DELLE RAGAZZE (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>CdMRR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ar-SA"/>
        </w:rPr>
        <w:t xml:space="preserve">) </w:t>
      </w:r>
    </w:p>
    <w:p w:rsidR="008628D0" w:rsidRDefault="008628D0" w:rsidP="008628D0">
      <w:pPr>
        <w:rPr>
          <w:rFonts w:ascii="Cambria" w:eastAsia="Times New Roman" w:hAnsi="Cambria" w:cstheme="minorHAnsi"/>
          <w:b/>
          <w:sz w:val="24"/>
          <w:szCs w:val="24"/>
          <w:lang w:eastAsia="ar-SA"/>
        </w:rPr>
      </w:pPr>
      <w:r>
        <w:rPr>
          <w:rFonts w:ascii="Cambria" w:eastAsia="Times New Roman" w:hAnsi="Cambria" w:cstheme="minorHAnsi"/>
          <w:b/>
          <w:sz w:val="24"/>
          <w:szCs w:val="24"/>
          <w:lang w:eastAsia="ar-SA"/>
        </w:rPr>
        <w:t>Verbale incontro del CdM4RR, 25 gennaio 2017</w:t>
      </w:r>
    </w:p>
    <w:p w:rsidR="008628D0" w:rsidRDefault="008628D0" w:rsidP="008628D0">
      <w:pPr>
        <w:pStyle w:val="Nessunaspaziatura"/>
      </w:pPr>
      <w:r>
        <w:t>Il 25 gennaio alle ore 10, presso la sede del Municipio 4 in via Oglio 18, si è riunito il Consiglio dei Ragazzi e delle Ragazze del Municipio 4.</w:t>
      </w:r>
    </w:p>
    <w:p w:rsidR="008628D0" w:rsidRDefault="008628D0" w:rsidP="008628D0">
      <w:pPr>
        <w:spacing w:after="0" w:line="240" w:lineRule="auto"/>
      </w:pPr>
    </w:p>
    <w:p w:rsidR="008628D0" w:rsidRDefault="008628D0" w:rsidP="008628D0">
      <w:pPr>
        <w:spacing w:after="0" w:line="240" w:lineRule="auto"/>
        <w:rPr>
          <w:lang w:eastAsia="it-IT"/>
        </w:rPr>
      </w:pPr>
      <w:r>
        <w:t xml:space="preserve">Sono presenti i consiglieri </w:t>
      </w:r>
      <w:r w:rsidR="0074095A">
        <w:rPr>
          <w:lang w:eastAsia="it-IT"/>
        </w:rPr>
        <w:t>H. Lina, A. Vittoria, B. Veronica, C.</w:t>
      </w:r>
      <w:r>
        <w:rPr>
          <w:lang w:eastAsia="it-IT"/>
        </w:rPr>
        <w:t xml:space="preserve"> Giulia, Carmen</w:t>
      </w:r>
    </w:p>
    <w:p w:rsidR="008628D0" w:rsidRDefault="0074095A" w:rsidP="008628D0">
      <w:pPr>
        <w:pStyle w:val="Nessunaspaziatura"/>
        <w:rPr>
          <w:lang w:eastAsia="it-IT"/>
        </w:rPr>
      </w:pPr>
      <w:r>
        <w:rPr>
          <w:lang w:eastAsia="it-IT"/>
        </w:rPr>
        <w:t>C. Tommaso, E.</w:t>
      </w:r>
      <w:r w:rsidR="008628D0">
        <w:rPr>
          <w:lang w:eastAsia="it-IT"/>
        </w:rPr>
        <w:t xml:space="preserve"> </w:t>
      </w:r>
      <w:proofErr w:type="spellStart"/>
      <w:r>
        <w:rPr>
          <w:lang w:eastAsia="it-IT"/>
        </w:rPr>
        <w:t>Mariam</w:t>
      </w:r>
      <w:proofErr w:type="spellEnd"/>
      <w:r>
        <w:rPr>
          <w:lang w:eastAsia="it-IT"/>
        </w:rPr>
        <w:t>, F.</w:t>
      </w:r>
      <w:r w:rsidR="008628D0">
        <w:rPr>
          <w:lang w:eastAsia="it-IT"/>
        </w:rPr>
        <w:t xml:space="preserve"> Francesca, </w:t>
      </w:r>
      <w:r>
        <w:rPr>
          <w:color w:val="000000"/>
          <w:lang w:eastAsia="it-IT"/>
        </w:rPr>
        <w:t>G.</w:t>
      </w:r>
      <w:r w:rsidR="008628D0">
        <w:rPr>
          <w:color w:val="000000"/>
          <w:lang w:eastAsia="it-IT"/>
        </w:rPr>
        <w:t xml:space="preserve"> Ricardo, </w:t>
      </w:r>
      <w:r>
        <w:rPr>
          <w:lang w:eastAsia="it-IT"/>
        </w:rPr>
        <w:t xml:space="preserve">Giorgio, G. Francesco, J. Matteo, L. Stan, </w:t>
      </w:r>
      <w:proofErr w:type="spellStart"/>
      <w:r>
        <w:rPr>
          <w:lang w:eastAsia="it-IT"/>
        </w:rPr>
        <w:t>M.</w:t>
      </w:r>
      <w:r w:rsidR="008628D0">
        <w:rPr>
          <w:lang w:eastAsia="it-IT"/>
        </w:rPr>
        <w:t>Francesco</w:t>
      </w:r>
      <w:proofErr w:type="spellEnd"/>
      <w:r w:rsidR="008628D0">
        <w:rPr>
          <w:lang w:eastAsia="it-IT"/>
        </w:rPr>
        <w:t xml:space="preserve">, </w:t>
      </w:r>
      <w:r>
        <w:rPr>
          <w:color w:val="000000"/>
          <w:lang w:eastAsia="it-IT"/>
        </w:rPr>
        <w:t>N.</w:t>
      </w:r>
      <w:r w:rsidR="008628D0">
        <w:rPr>
          <w:color w:val="000000"/>
          <w:lang w:eastAsia="it-IT"/>
        </w:rPr>
        <w:t xml:space="preserve"> Gaia, </w:t>
      </w:r>
      <w:r>
        <w:rPr>
          <w:lang w:eastAsia="it-IT"/>
        </w:rPr>
        <w:t>O. Stefano, P. Sofia, R. Emmanuelle, R. Sara, R. Francesco, S. Jacopo, S.</w:t>
      </w:r>
      <w:r w:rsidR="008628D0">
        <w:rPr>
          <w:lang w:eastAsia="it-IT"/>
        </w:rPr>
        <w:t xml:space="preserve"> Veroni</w:t>
      </w:r>
      <w:r>
        <w:rPr>
          <w:lang w:eastAsia="it-IT"/>
        </w:rPr>
        <w:t xml:space="preserve">ca, T. Adrian, T. Omar, V. Giulia, V. Chiara, S. Francesco, G. </w:t>
      </w:r>
      <w:proofErr w:type="spellStart"/>
      <w:r>
        <w:rPr>
          <w:lang w:eastAsia="it-IT"/>
        </w:rPr>
        <w:t>Kimberli</w:t>
      </w:r>
      <w:proofErr w:type="spellEnd"/>
      <w:r>
        <w:rPr>
          <w:lang w:eastAsia="it-IT"/>
        </w:rPr>
        <w:t xml:space="preserve">, E. </w:t>
      </w:r>
      <w:proofErr w:type="spellStart"/>
      <w:r>
        <w:rPr>
          <w:lang w:eastAsia="it-IT"/>
        </w:rPr>
        <w:t>Phenneus</w:t>
      </w:r>
      <w:proofErr w:type="spellEnd"/>
      <w:r>
        <w:rPr>
          <w:lang w:eastAsia="it-IT"/>
        </w:rPr>
        <w:t>, C. Damiano, M. Alessio, A. Rei, G. Isabel, S. Alessia, R.</w:t>
      </w:r>
      <w:bookmarkStart w:id="0" w:name="_GoBack"/>
      <w:bookmarkEnd w:id="0"/>
      <w:r w:rsidR="008628D0">
        <w:rPr>
          <w:lang w:eastAsia="it-IT"/>
        </w:rPr>
        <w:t xml:space="preserve"> </w:t>
      </w:r>
      <w:proofErr w:type="spellStart"/>
      <w:r w:rsidR="008628D0">
        <w:rPr>
          <w:lang w:eastAsia="it-IT"/>
        </w:rPr>
        <w:t>Ranierre</w:t>
      </w:r>
      <w:proofErr w:type="spellEnd"/>
      <w:r w:rsidR="008628D0">
        <w:rPr>
          <w:lang w:eastAsia="it-IT"/>
        </w:rPr>
        <w:t>.</w:t>
      </w:r>
    </w:p>
    <w:p w:rsidR="008628D0" w:rsidRDefault="008628D0" w:rsidP="008628D0">
      <w:pPr>
        <w:pStyle w:val="Nessunaspaziatura"/>
        <w:rPr>
          <w:lang w:eastAsia="it-IT"/>
        </w:rPr>
      </w:pPr>
    </w:p>
    <w:p w:rsidR="008628D0" w:rsidRDefault="008628D0" w:rsidP="008628D0">
      <w:pPr>
        <w:pStyle w:val="Nessunaspaziatura"/>
        <w:rPr>
          <w:lang w:eastAsia="it-IT"/>
        </w:rPr>
      </w:pPr>
      <w:r>
        <w:rPr>
          <w:lang w:eastAsia="it-IT"/>
        </w:rPr>
        <w:t xml:space="preserve">Sono presenti il Presidente della Commissione Educazione, Sport e Tempo Libero, Giancarlo Mariani, il responsabile del Progetto </w:t>
      </w:r>
      <w:proofErr w:type="spellStart"/>
      <w:r>
        <w:rPr>
          <w:lang w:eastAsia="it-IT"/>
        </w:rPr>
        <w:t>ConsigliaMI</w:t>
      </w:r>
      <w:proofErr w:type="spellEnd"/>
      <w:r>
        <w:rPr>
          <w:lang w:eastAsia="it-IT"/>
        </w:rPr>
        <w:t xml:space="preserve"> e coordinatore del CdM4RR, Maurizio Murino. Sono inoltre presenti Francesca Sartori, Lucia Gregoretti, Rosario Cimino, Maria Palumbo, </w:t>
      </w:r>
      <w:proofErr w:type="spellStart"/>
      <w:r>
        <w:rPr>
          <w:lang w:eastAsia="it-IT"/>
        </w:rPr>
        <w:t>Marialaura</w:t>
      </w:r>
      <w:proofErr w:type="spellEnd"/>
      <w:r>
        <w:rPr>
          <w:lang w:eastAsia="it-IT"/>
        </w:rPr>
        <w:t xml:space="preserve"> Giammona, i docenti delle Scuole Primarie Polesine, </w:t>
      </w:r>
      <w:proofErr w:type="spellStart"/>
      <w:r>
        <w:rPr>
          <w:lang w:eastAsia="it-IT"/>
        </w:rPr>
        <w:t>Morosini</w:t>
      </w:r>
      <w:proofErr w:type="spellEnd"/>
      <w:r>
        <w:rPr>
          <w:lang w:eastAsia="it-IT"/>
        </w:rPr>
        <w:t xml:space="preserve"> Savoia, e delle Scuole Secondarie Mincio, Dalmazia, Cova, Tito Livio, Manara e CAG Ponte Lambro.</w:t>
      </w:r>
    </w:p>
    <w:p w:rsidR="008628D0" w:rsidRDefault="008628D0" w:rsidP="008628D0">
      <w:pPr>
        <w:pStyle w:val="Nessunaspaziatura"/>
        <w:rPr>
          <w:lang w:eastAsia="it-IT"/>
        </w:rPr>
      </w:pPr>
    </w:p>
    <w:p w:rsidR="008628D0" w:rsidRDefault="008628D0" w:rsidP="008628D0">
      <w:pPr>
        <w:pStyle w:val="Nessunaspaziatura"/>
        <w:rPr>
          <w:lang w:eastAsia="it-IT"/>
        </w:rPr>
      </w:pPr>
      <w:r>
        <w:rPr>
          <w:lang w:eastAsia="it-IT"/>
        </w:rPr>
        <w:t>Murino, dopo l’appello dei consiglieri e la lettura dell’ordine del giorno, chiede l’intervento del Presidente Mariani che spiega il suo ruolo all’interno del Municipio e porta i saluti di tutto il Municipio e dell’Assessore Schiaffino, assente per motivi di malattia.</w:t>
      </w:r>
    </w:p>
    <w:p w:rsidR="008628D0" w:rsidRDefault="008628D0" w:rsidP="008628D0">
      <w:pPr>
        <w:pStyle w:val="Nessunaspaziatura"/>
        <w:rPr>
          <w:lang w:eastAsia="it-IT"/>
        </w:rPr>
      </w:pPr>
      <w:r>
        <w:rPr>
          <w:lang w:eastAsia="it-IT"/>
        </w:rPr>
        <w:t>Murino dà la parola ai consiglieri e alle consigliere che si presentano e espongo le motivazioni con le quali hanno accettato di ricoprire il loro ruolo.</w:t>
      </w:r>
    </w:p>
    <w:p w:rsidR="008628D0" w:rsidRDefault="008628D0" w:rsidP="008628D0">
      <w:pPr>
        <w:pStyle w:val="Nessunaspaziatura"/>
        <w:rPr>
          <w:lang w:eastAsia="it-IT"/>
        </w:rPr>
      </w:pPr>
    </w:p>
    <w:p w:rsidR="008628D0" w:rsidRDefault="008628D0" w:rsidP="008628D0">
      <w:pPr>
        <w:pStyle w:val="Nessunaspaziatura"/>
        <w:rPr>
          <w:lang w:eastAsia="it-IT"/>
        </w:rPr>
      </w:pPr>
      <w:r>
        <w:rPr>
          <w:lang w:eastAsia="it-IT"/>
        </w:rPr>
        <w:t>Al termine delle presentazioni i lavori proseguono all’interno dei gruppi.</w:t>
      </w:r>
    </w:p>
    <w:p w:rsidR="008628D0" w:rsidRDefault="008628D0" w:rsidP="008628D0">
      <w:pPr>
        <w:pStyle w:val="Nessunaspaziatura"/>
        <w:rPr>
          <w:lang w:eastAsia="it-IT"/>
        </w:rPr>
      </w:pPr>
      <w:r>
        <w:rPr>
          <w:lang w:eastAsia="it-IT"/>
        </w:rPr>
        <w:t>Alle 11.30 i consiglieri si riuniscono in aula consiliare per esporre il lavoro realizzato.</w:t>
      </w:r>
    </w:p>
    <w:p w:rsidR="008628D0" w:rsidRDefault="008628D0" w:rsidP="008628D0">
      <w:pPr>
        <w:pStyle w:val="Nessunaspaziatura"/>
        <w:rPr>
          <w:lang w:eastAsia="it-IT"/>
        </w:rPr>
      </w:pPr>
      <w:r>
        <w:rPr>
          <w:lang w:eastAsia="it-IT"/>
        </w:rPr>
        <w:t>Dagli interventi dei consiglieri emerge che gli ambiti di lavoro su cui mettere l’attenzione riguardano principalmente:</w:t>
      </w:r>
    </w:p>
    <w:p w:rsidR="008628D0" w:rsidRDefault="008628D0" w:rsidP="008628D0">
      <w:pPr>
        <w:pStyle w:val="Nessunaspaziatura"/>
        <w:rPr>
          <w:lang w:eastAsia="it-IT"/>
        </w:rPr>
      </w:pPr>
    </w:p>
    <w:p w:rsidR="008628D0" w:rsidRDefault="008628D0" w:rsidP="008628D0">
      <w:pPr>
        <w:pStyle w:val="Nessunaspaziatura"/>
        <w:rPr>
          <w:lang w:eastAsia="it-IT"/>
        </w:rPr>
      </w:pPr>
      <w:r>
        <w:rPr>
          <w:lang w:eastAsia="it-IT"/>
        </w:rPr>
        <w:t>SCUOLA</w:t>
      </w:r>
    </w:p>
    <w:p w:rsidR="008628D0" w:rsidRDefault="008628D0" w:rsidP="008628D0">
      <w:pPr>
        <w:pStyle w:val="Nessunaspaziatura"/>
        <w:rPr>
          <w:lang w:eastAsia="it-IT"/>
        </w:rPr>
      </w:pPr>
      <w:r>
        <w:rPr>
          <w:lang w:eastAsia="it-IT"/>
        </w:rPr>
        <w:t>MOBILITA’ SICURA</w:t>
      </w:r>
    </w:p>
    <w:p w:rsidR="008628D0" w:rsidRDefault="008628D0" w:rsidP="008628D0">
      <w:pPr>
        <w:pStyle w:val="Nessunaspaziatura"/>
        <w:rPr>
          <w:lang w:eastAsia="it-IT"/>
        </w:rPr>
      </w:pPr>
      <w:r>
        <w:rPr>
          <w:lang w:eastAsia="it-IT"/>
        </w:rPr>
        <w:t>PARCHI-AMBIENTE</w:t>
      </w:r>
    </w:p>
    <w:p w:rsidR="008628D0" w:rsidRDefault="008628D0" w:rsidP="008628D0">
      <w:pPr>
        <w:pStyle w:val="Nessunaspaziatura"/>
      </w:pPr>
      <w:r>
        <w:t>TEMPO LIBERO</w:t>
      </w:r>
    </w:p>
    <w:p w:rsidR="008628D0" w:rsidRDefault="008628D0" w:rsidP="008628D0">
      <w:pPr>
        <w:pStyle w:val="Nessunaspaziatura"/>
      </w:pPr>
    </w:p>
    <w:p w:rsidR="008628D0" w:rsidRDefault="008628D0" w:rsidP="008628D0">
      <w:pPr>
        <w:pStyle w:val="Nessunaspaziatura"/>
      </w:pPr>
      <w:r>
        <w:t>La riunione termina alle 12 con l’indicazione dell’appuntamento di coordinamento in cui i docenti e i referenti del Municipio 4 si incontreranno, insieme al coordinatore, per organizzare il supporto necessario all’attività del CdM4RR.</w:t>
      </w:r>
    </w:p>
    <w:p w:rsidR="008628D0" w:rsidRDefault="008628D0" w:rsidP="008628D0">
      <w:pPr>
        <w:pStyle w:val="Nessunaspaziatura"/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</w:pPr>
      <w:r>
        <w:lastRenderedPageBreak/>
        <w:t>Di seguito vengono riportati i temi discussi, così come sono stati organizzati autonomamente dai ragazzi.</w:t>
      </w:r>
    </w:p>
    <w:p w:rsidR="008628D0" w:rsidRDefault="008628D0" w:rsidP="008628D0">
      <w:pPr>
        <w:pStyle w:val="Nessunaspaziatura"/>
      </w:pPr>
    </w:p>
    <w:p w:rsidR="008628D0" w:rsidRDefault="008628D0" w:rsidP="008628D0">
      <w:pPr>
        <w:pStyle w:val="Nessunaspaziatura"/>
        <w:rPr>
          <w:b/>
        </w:rPr>
      </w:pPr>
      <w:r>
        <w:rPr>
          <w:b/>
        </w:rPr>
        <w:t>Gruppo 1</w:t>
      </w:r>
    </w:p>
    <w:p w:rsidR="008628D0" w:rsidRDefault="008628D0" w:rsidP="008628D0">
      <w:pPr>
        <w:pStyle w:val="Nessunaspaziatura"/>
        <w:rPr>
          <w:b/>
        </w:rPr>
      </w:pPr>
      <w:r>
        <w:rPr>
          <w:noProof/>
          <w:lang w:eastAsia="it-IT"/>
        </w:rPr>
        <w:drawing>
          <wp:inline distT="0" distB="0" distL="0" distR="0">
            <wp:extent cx="6118860" cy="3657600"/>
            <wp:effectExtent l="0" t="0" r="0" b="0"/>
            <wp:docPr id="7" name="Immagine 7" descr="IMG_28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4" descr="IMG_283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D0" w:rsidRDefault="008628D0" w:rsidP="008628D0">
      <w:pPr>
        <w:pStyle w:val="Nessunaspaziatura"/>
      </w:pPr>
      <w:r>
        <w:t>IC GUIDO GALLI</w:t>
      </w:r>
    </w:p>
    <w:p w:rsidR="008628D0" w:rsidRDefault="008628D0" w:rsidP="008628D0">
      <w:pPr>
        <w:pStyle w:val="Nessunaspaziatura"/>
      </w:pPr>
      <w:r>
        <w:t>Mensa, bagni caloriferi, finestre, tetto palestra, telecamere, banchi, sedie, campanella, sensori di fumo, giardini, infermeria, ascensore (di averlo)</w:t>
      </w:r>
    </w:p>
    <w:p w:rsidR="008628D0" w:rsidRDefault="008628D0" w:rsidP="008628D0">
      <w:pPr>
        <w:pStyle w:val="Nessunaspaziatura"/>
      </w:pPr>
      <w:r>
        <w:t>IC MARCELLO CANDIA</w:t>
      </w:r>
    </w:p>
    <w:p w:rsidR="008628D0" w:rsidRDefault="008628D0" w:rsidP="008628D0">
      <w:pPr>
        <w:pStyle w:val="Nessunaspaziatura"/>
      </w:pPr>
      <w:r>
        <w:t>Caloriferi, mensa, LIM, scarafaggi, telecamere, banchi, sedie, infermeria, mancanza estintori, campanelle, allarme anti incendio, pulizia, ascensore, luci, lab. di scienze.</w:t>
      </w:r>
    </w:p>
    <w:p w:rsidR="008628D0" w:rsidRDefault="008628D0" w:rsidP="008628D0">
      <w:pPr>
        <w:pStyle w:val="Nessunaspaziatura"/>
      </w:pPr>
      <w:r>
        <w:t>IC DE ANDREIS</w:t>
      </w:r>
    </w:p>
    <w:p w:rsidR="008628D0" w:rsidRDefault="008628D0" w:rsidP="008628D0">
      <w:pPr>
        <w:pStyle w:val="Nessunaspaziatura"/>
      </w:pPr>
      <w:r>
        <w:t>Bagni, palestra, finestre, banchi, campanella, gessi e lavagne, pulizia, armadietti, prof., infermeria</w:t>
      </w:r>
    </w:p>
    <w:p w:rsidR="008628D0" w:rsidRDefault="008628D0" w:rsidP="008628D0">
      <w:pPr>
        <w:pStyle w:val="Nessunaspaziatura"/>
      </w:pPr>
      <w:r>
        <w:t>IC MOROSINI MANARA</w:t>
      </w:r>
    </w:p>
    <w:p w:rsidR="008628D0" w:rsidRDefault="008628D0" w:rsidP="008628D0">
      <w:pPr>
        <w:pStyle w:val="Nessunaspaziatura"/>
      </w:pPr>
      <w:r>
        <w:t>Caloriferi, LIM, palestra, telecamere, mensa, pulizia, giardino, infermeria</w:t>
      </w: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  <w:r>
        <w:rPr>
          <w:b/>
        </w:rPr>
        <w:lastRenderedPageBreak/>
        <w:t>Gruppo 2</w:t>
      </w:r>
    </w:p>
    <w:p w:rsidR="008628D0" w:rsidRDefault="008628D0" w:rsidP="008628D0">
      <w:pPr>
        <w:pStyle w:val="Nessunaspaziatura"/>
      </w:pPr>
      <w:r>
        <w:rPr>
          <w:noProof/>
          <w:lang w:eastAsia="it-IT"/>
        </w:rPr>
        <w:drawing>
          <wp:inline distT="0" distB="0" distL="0" distR="0">
            <wp:extent cx="6118860" cy="4305300"/>
            <wp:effectExtent l="0" t="0" r="0" b="0"/>
            <wp:docPr id="6" name="Immagine 6" descr="IMG_28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5" descr="IMG_282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D0" w:rsidRDefault="008628D0" w:rsidP="008628D0">
      <w:pPr>
        <w:pStyle w:val="Nessunaspaziatura"/>
      </w:pPr>
      <w:r>
        <w:t>TERRITORIO</w:t>
      </w:r>
    </w:p>
    <w:p w:rsidR="008628D0" w:rsidRDefault="008628D0" w:rsidP="008628D0">
      <w:pPr>
        <w:pStyle w:val="Nessunaspaziatura"/>
      </w:pPr>
      <w:r>
        <w:t>Piste ciclabili (migliore arrivo a scuola, riduzione smog, riduzione problemi di parcheggio); miglioramento servizi pubblici</w:t>
      </w:r>
    </w:p>
    <w:p w:rsidR="008628D0" w:rsidRDefault="008628D0" w:rsidP="008628D0">
      <w:pPr>
        <w:pStyle w:val="Nessunaspaziatura"/>
      </w:pPr>
      <w:r>
        <w:t>SICUREZZA</w:t>
      </w:r>
    </w:p>
    <w:p w:rsidR="008628D0" w:rsidRDefault="008628D0" w:rsidP="008628D0">
      <w:pPr>
        <w:pStyle w:val="Nessunaspaziatura"/>
      </w:pPr>
      <w:r>
        <w:t xml:space="preserve">Regolare il traffico per mezzo dei vigili; semafori; </w:t>
      </w:r>
      <w:proofErr w:type="spellStart"/>
      <w:r>
        <w:t>pedibus</w:t>
      </w:r>
      <w:proofErr w:type="spellEnd"/>
      <w:r>
        <w:t xml:space="preserve">; </w:t>
      </w:r>
    </w:p>
    <w:p w:rsidR="008628D0" w:rsidRDefault="008628D0" w:rsidP="008628D0">
      <w:pPr>
        <w:pStyle w:val="Nessunaspaziatura"/>
      </w:pPr>
      <w:r>
        <w:t xml:space="preserve">migliorare la sicurezza nei parchi; </w:t>
      </w:r>
    </w:p>
    <w:p w:rsidR="008628D0" w:rsidRDefault="008628D0" w:rsidP="008628D0">
      <w:pPr>
        <w:pStyle w:val="Nessunaspaziatura"/>
      </w:pPr>
      <w:r>
        <w:t>QUARTIERE</w:t>
      </w:r>
    </w:p>
    <w:p w:rsidR="008628D0" w:rsidRDefault="008628D0" w:rsidP="008628D0">
      <w:pPr>
        <w:pStyle w:val="Nessunaspaziatura"/>
      </w:pPr>
      <w:r>
        <w:t xml:space="preserve">Fare progetti per aiutare e sostenere i bisognosi (poveri, malati e invalidi); </w:t>
      </w:r>
    </w:p>
    <w:p w:rsidR="008628D0" w:rsidRDefault="008628D0" w:rsidP="008628D0">
      <w:pPr>
        <w:pStyle w:val="Nessunaspaziatura"/>
      </w:pPr>
      <w:r>
        <w:t xml:space="preserve">laboratori di produzioni oggetti per mercatino di solidarietà; </w:t>
      </w:r>
    </w:p>
    <w:p w:rsidR="008628D0" w:rsidRDefault="008628D0" w:rsidP="008628D0">
      <w:pPr>
        <w:pStyle w:val="Nessunaspaziatura"/>
      </w:pPr>
      <w:r>
        <w:t>migliorare i parchi (più puliti e con più giochi)</w:t>
      </w:r>
    </w:p>
    <w:p w:rsidR="008628D0" w:rsidRDefault="008628D0" w:rsidP="008628D0">
      <w:pPr>
        <w:pStyle w:val="Nessunaspaziatura"/>
      </w:pPr>
      <w:r>
        <w:t>SCUOLA</w:t>
      </w:r>
    </w:p>
    <w:p w:rsidR="008628D0" w:rsidRDefault="008628D0" w:rsidP="008628D0">
      <w:pPr>
        <w:pStyle w:val="Nessunaspaziatura"/>
      </w:pPr>
      <w:r>
        <w:t>Manutenzione dei locali e migliorare strutture; ambiente intorno alla scuola più puliti e vivibile e armonioso; miglioramento cibi e servizi di MIRI</w:t>
      </w: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  <w:r>
        <w:rPr>
          <w:b/>
        </w:rPr>
        <w:lastRenderedPageBreak/>
        <w:t>Gruppo 3</w:t>
      </w:r>
    </w:p>
    <w:p w:rsidR="008628D0" w:rsidRDefault="008628D0" w:rsidP="008628D0">
      <w:pPr>
        <w:pStyle w:val="Nessunaspaziatura"/>
      </w:pPr>
      <w:r>
        <w:rPr>
          <w:noProof/>
          <w:lang w:eastAsia="it-IT"/>
        </w:rPr>
        <w:drawing>
          <wp:inline distT="0" distB="0" distL="0" distR="0">
            <wp:extent cx="6118860" cy="6583680"/>
            <wp:effectExtent l="0" t="0" r="0" b="7620"/>
            <wp:docPr id="5" name="Immagine 5" descr="IMG_2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6" descr="IMG_283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658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D0" w:rsidRDefault="008628D0" w:rsidP="008628D0">
      <w:pPr>
        <w:pStyle w:val="Nessunaspaziatura"/>
      </w:pPr>
      <w:r>
        <w:t>SCUOLA</w:t>
      </w:r>
    </w:p>
    <w:p w:rsidR="008628D0" w:rsidRDefault="008628D0" w:rsidP="008628D0">
      <w:pPr>
        <w:pStyle w:val="Nessunaspaziatura"/>
      </w:pPr>
      <w:r>
        <w:t>Aumentare i bagni in tutte le scuole: pulizia, aggiustamenti, riorganizzazione degli orari di pulizia dei bagni (</w:t>
      </w:r>
      <w:proofErr w:type="spellStart"/>
      <w:r>
        <w:t>Morosini</w:t>
      </w:r>
      <w:proofErr w:type="spellEnd"/>
      <w:r>
        <w:t>); più strumenti (Cova); Pulizia cortile (</w:t>
      </w:r>
      <w:proofErr w:type="spellStart"/>
      <w:r>
        <w:t>Morosini</w:t>
      </w:r>
      <w:proofErr w:type="spellEnd"/>
      <w:r>
        <w:t>); più attenzione negli avvisi da parte della segreteria ai bambini e alle famiglie; migliorare la comunicazione; più giochi nel cortile (Polesine); nuovi canestri (Cova)</w:t>
      </w:r>
    </w:p>
    <w:p w:rsidR="008628D0" w:rsidRDefault="008628D0" w:rsidP="008628D0">
      <w:pPr>
        <w:pStyle w:val="Nessunaspaziatura"/>
      </w:pPr>
      <w:r>
        <w:t>SICUREZZA</w:t>
      </w:r>
    </w:p>
    <w:p w:rsidR="008628D0" w:rsidRDefault="008628D0" w:rsidP="008628D0">
      <w:pPr>
        <w:pStyle w:val="Nessunaspaziatura"/>
      </w:pPr>
      <w:r>
        <w:t xml:space="preserve">Più vigili, strisce pedonali e semafori, limite di velocità (Polesine, </w:t>
      </w:r>
      <w:proofErr w:type="spellStart"/>
      <w:r>
        <w:t>Morosini</w:t>
      </w:r>
      <w:proofErr w:type="spellEnd"/>
      <w:r>
        <w:t xml:space="preserve">); marciapiedi: ingresso di via Cova macchine si parcheggiano sui marciapiedi; tempi dei semafori (via </w:t>
      </w:r>
      <w:proofErr w:type="spellStart"/>
      <w:r>
        <w:t>Morosini</w:t>
      </w:r>
      <w:proofErr w:type="spellEnd"/>
      <w:r>
        <w:t>); lampioni (oratorio San Carlo); pulizie delle strade (tutte le scuole)</w:t>
      </w:r>
    </w:p>
    <w:p w:rsidR="008628D0" w:rsidRDefault="008628D0" w:rsidP="008628D0">
      <w:pPr>
        <w:pStyle w:val="Nessunaspaziatura"/>
      </w:pPr>
      <w:r>
        <w:t>PARCHI CITTADINI</w:t>
      </w:r>
    </w:p>
    <w:p w:rsidR="008628D0" w:rsidRDefault="008628D0" w:rsidP="008628D0">
      <w:pPr>
        <w:pStyle w:val="Nessunaspaziatura"/>
      </w:pPr>
      <w:r>
        <w:lastRenderedPageBreak/>
        <w:t xml:space="preserve">Migliore cura; via </w:t>
      </w:r>
      <w:proofErr w:type="spellStart"/>
      <w:r>
        <w:t>Sordello</w:t>
      </w:r>
      <w:proofErr w:type="spellEnd"/>
      <w:r>
        <w:t xml:space="preserve"> e marinai d’Italia</w:t>
      </w:r>
    </w:p>
    <w:p w:rsidR="008628D0" w:rsidRDefault="008628D0" w:rsidP="008628D0">
      <w:pPr>
        <w:pStyle w:val="Nessunaspaziatura"/>
        <w:rPr>
          <w:b/>
        </w:rPr>
      </w:pPr>
    </w:p>
    <w:p w:rsidR="008628D0" w:rsidRDefault="008628D0" w:rsidP="008628D0">
      <w:pPr>
        <w:pStyle w:val="Nessunaspaziatura"/>
        <w:rPr>
          <w:b/>
        </w:rPr>
      </w:pPr>
      <w:r>
        <w:rPr>
          <w:b/>
        </w:rPr>
        <w:t>Gruppo 4</w:t>
      </w:r>
    </w:p>
    <w:p w:rsidR="008628D0" w:rsidRDefault="008628D0" w:rsidP="008628D0">
      <w:pPr>
        <w:pStyle w:val="Nessunaspaziatura"/>
        <w:rPr>
          <w:i/>
        </w:rPr>
      </w:pPr>
      <w:r>
        <w:rPr>
          <w:noProof/>
          <w:lang w:eastAsia="it-IT"/>
        </w:rPr>
        <w:drawing>
          <wp:inline distT="0" distB="0" distL="0" distR="0">
            <wp:extent cx="6118860" cy="4404360"/>
            <wp:effectExtent l="0" t="0" r="0" b="0"/>
            <wp:docPr id="4" name="Immagine 4" descr="IMG_2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 7" descr="IMG_282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40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8D0" w:rsidRDefault="008628D0" w:rsidP="008628D0">
      <w:pPr>
        <w:pStyle w:val="Nessunaspaziatura"/>
        <w:rPr>
          <w:i/>
        </w:rPr>
      </w:pPr>
      <w:r>
        <w:rPr>
          <w:i/>
        </w:rPr>
        <w:t>Zona 4 come migliorarla</w:t>
      </w:r>
    </w:p>
    <w:p w:rsidR="008628D0" w:rsidRDefault="008628D0" w:rsidP="008628D0">
      <w:pPr>
        <w:pStyle w:val="Nessunaspaziatura"/>
      </w:pPr>
      <w:r>
        <w:t>AMBIENTE</w:t>
      </w:r>
    </w:p>
    <w:p w:rsidR="008628D0" w:rsidRDefault="008628D0" w:rsidP="008628D0">
      <w:pPr>
        <w:pStyle w:val="Nessunaspaziatura"/>
      </w:pPr>
      <w:r>
        <w:t>Parco Ferrare da inaugurare per poterlo frequentare; pulizia stradale e regole per i padroni dei cani; ristrutturazione giochi nei parchi</w:t>
      </w:r>
    </w:p>
    <w:p w:rsidR="008628D0" w:rsidRDefault="008628D0" w:rsidP="008628D0">
      <w:pPr>
        <w:pStyle w:val="Nessunaspaziatura"/>
      </w:pPr>
      <w:r>
        <w:t>TEMPO LIBERO (EDUCAZIONE)</w:t>
      </w:r>
    </w:p>
    <w:p w:rsidR="008628D0" w:rsidRDefault="008628D0" w:rsidP="008628D0">
      <w:pPr>
        <w:pStyle w:val="Nessunaspaziatura"/>
      </w:pPr>
      <w:r>
        <w:t>Luoghi di aggregazione dei ragazzi, sicuri e protetti; progetti nelle scuole (educazione orto, corsi sportivi); guida turistica; volontariato (doposcuola, attività ricreative)</w:t>
      </w:r>
    </w:p>
    <w:p w:rsidR="008628D0" w:rsidRDefault="008628D0" w:rsidP="008628D0">
      <w:pPr>
        <w:pStyle w:val="Nessunaspaziatura"/>
      </w:pPr>
      <w:r>
        <w:t>SICUREZZA</w:t>
      </w:r>
    </w:p>
    <w:p w:rsidR="008628D0" w:rsidRDefault="008628D0" w:rsidP="008628D0">
      <w:pPr>
        <w:pStyle w:val="Nessunaspaziatura"/>
      </w:pPr>
      <w:r>
        <w:t>Vigili all’uscita delle scuole media; riscaldamenti interni; riscaldamento interni; sicurezza traffico; sicurezza nella ristrutturazione; viabilità via Cadore e XXII maggio</w:t>
      </w:r>
    </w:p>
    <w:p w:rsidR="008628D0" w:rsidRDefault="008628D0" w:rsidP="008628D0">
      <w:pPr>
        <w:pStyle w:val="Nessunaspaziatura"/>
        <w:rPr>
          <w:b/>
          <w:color w:val="FF0000"/>
          <w:sz w:val="24"/>
        </w:rPr>
      </w:pPr>
    </w:p>
    <w:p w:rsidR="008628D0" w:rsidRDefault="008628D0" w:rsidP="008628D0">
      <w:pPr>
        <w:pStyle w:val="Nessunaspaziatura"/>
      </w:pPr>
    </w:p>
    <w:p w:rsidR="00A16118" w:rsidRDefault="00A16118" w:rsidP="008628D0">
      <w:pPr>
        <w:suppressAutoHyphens/>
        <w:spacing w:after="0"/>
        <w:ind w:left="-567"/>
        <w:jc w:val="center"/>
      </w:pPr>
    </w:p>
    <w:sectPr w:rsidR="00A16118">
      <w:head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87085" w:rsidRDefault="00687085" w:rsidP="0027513F">
      <w:pPr>
        <w:spacing w:after="0" w:line="240" w:lineRule="auto"/>
      </w:pPr>
      <w:r>
        <w:separator/>
      </w:r>
    </w:p>
  </w:endnote>
  <w:endnote w:type="continuationSeparator" w:id="0">
    <w:p w:rsidR="00687085" w:rsidRDefault="00687085" w:rsidP="002751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87085" w:rsidRDefault="00687085" w:rsidP="0027513F">
      <w:pPr>
        <w:spacing w:after="0" w:line="240" w:lineRule="auto"/>
      </w:pPr>
      <w:r>
        <w:separator/>
      </w:r>
    </w:p>
  </w:footnote>
  <w:footnote w:type="continuationSeparator" w:id="0">
    <w:p w:rsidR="00687085" w:rsidRDefault="00687085" w:rsidP="002751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7513F" w:rsidRDefault="0027513F">
    <w:pPr>
      <w:pStyle w:val="Intestazione"/>
    </w:pPr>
    <w:r>
      <w:rPr>
        <w:noProof/>
        <w:lang w:eastAsia="it-IT"/>
      </w:rPr>
      <w:drawing>
        <wp:inline distT="0" distB="0" distL="0" distR="0">
          <wp:extent cx="472440" cy="960120"/>
          <wp:effectExtent l="0" t="0" r="3810" b="0"/>
          <wp:docPr id="1" name="Immagine 1" descr="C:\Users\murin\AppData\Local\Microsoft\Windows\INetCacheContent.Word\BrandMilano_Colore_Nero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urin\AppData\Local\Microsoft\Windows\INetCacheContent.Word\BrandMilano_Colore_Nero (1)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9601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  <w:lang w:eastAsia="it-IT"/>
      </w:rPr>
      <w:drawing>
        <wp:inline distT="0" distB="0" distL="0" distR="0">
          <wp:extent cx="609600" cy="647700"/>
          <wp:effectExtent l="0" t="0" r="0" b="0"/>
          <wp:docPr id="2" name="Immagine 2" descr="C:\Users\murin\AppData\Local\Microsoft\Windows\INetCacheContent.Word\LOGO M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urin\AppData\Local\Microsoft\Windows\INetCacheContent.Word\LOGO M4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96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ptab w:relativeTo="margin" w:alignment="right" w:leader="none"/>
    </w:r>
    <w:r w:rsidRPr="009D07D7">
      <w:rPr>
        <w:noProof/>
        <w:lang w:eastAsia="it-IT"/>
      </w:rPr>
      <w:drawing>
        <wp:inline distT="0" distB="0" distL="0" distR="0" wp14:anchorId="53B1CBDC" wp14:editId="66E686CB">
          <wp:extent cx="1592580" cy="777240"/>
          <wp:effectExtent l="0" t="0" r="7620" b="3810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magine 4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258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FB0"/>
    <w:rsid w:val="00003F43"/>
    <w:rsid w:val="0001262C"/>
    <w:rsid w:val="00056B98"/>
    <w:rsid w:val="000D5D07"/>
    <w:rsid w:val="0015433D"/>
    <w:rsid w:val="0018660B"/>
    <w:rsid w:val="0027513F"/>
    <w:rsid w:val="002F2FF3"/>
    <w:rsid w:val="0045682C"/>
    <w:rsid w:val="00526260"/>
    <w:rsid w:val="005A46F1"/>
    <w:rsid w:val="005D7F6D"/>
    <w:rsid w:val="00687085"/>
    <w:rsid w:val="006909D0"/>
    <w:rsid w:val="006C4A53"/>
    <w:rsid w:val="0074095A"/>
    <w:rsid w:val="007725C0"/>
    <w:rsid w:val="007B5C41"/>
    <w:rsid w:val="007E0FB0"/>
    <w:rsid w:val="008113B3"/>
    <w:rsid w:val="008628D0"/>
    <w:rsid w:val="008A5497"/>
    <w:rsid w:val="008D7407"/>
    <w:rsid w:val="00992C68"/>
    <w:rsid w:val="009C496E"/>
    <w:rsid w:val="009D5EEA"/>
    <w:rsid w:val="009F5450"/>
    <w:rsid w:val="00A16118"/>
    <w:rsid w:val="00AA34B2"/>
    <w:rsid w:val="00B400E4"/>
    <w:rsid w:val="00B51034"/>
    <w:rsid w:val="00B917D2"/>
    <w:rsid w:val="00B934E4"/>
    <w:rsid w:val="00BA24C6"/>
    <w:rsid w:val="00BC2F37"/>
    <w:rsid w:val="00C04010"/>
    <w:rsid w:val="00C45BCD"/>
    <w:rsid w:val="00C754D0"/>
    <w:rsid w:val="00D226DB"/>
    <w:rsid w:val="00D422E2"/>
    <w:rsid w:val="00D54201"/>
    <w:rsid w:val="00E03D88"/>
    <w:rsid w:val="00E1660D"/>
    <w:rsid w:val="00E177B7"/>
    <w:rsid w:val="00E6034D"/>
    <w:rsid w:val="00F408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E676CD"/>
  <w15:chartTrackingRefBased/>
  <w15:docId w15:val="{D63DC208-87EB-4566-B919-48DF787DFB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e">
    <w:name w:val="Normal"/>
    <w:qFormat/>
    <w:rsid w:val="00E177B7"/>
    <w:pPr>
      <w:spacing w:after="200" w:line="276" w:lineRule="auto"/>
    </w:p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2751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7513F"/>
  </w:style>
  <w:style w:type="paragraph" w:styleId="Pidipagina">
    <w:name w:val="footer"/>
    <w:basedOn w:val="Normale"/>
    <w:link w:val="PidipaginaCarattere"/>
    <w:uiPriority w:val="99"/>
    <w:unhideWhenUsed/>
    <w:rsid w:val="0027513F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27513F"/>
  </w:style>
  <w:style w:type="paragraph" w:styleId="Nessunaspaziatura">
    <w:name w:val="No Spacing"/>
    <w:uiPriority w:val="1"/>
    <w:qFormat/>
    <w:rsid w:val="00E177B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76290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emf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5</Pages>
  <Words>725</Words>
  <Characters>4138</Characters>
  <Application>Microsoft Office Word</Application>
  <DocSecurity>0</DocSecurity>
  <Lines>34</Lines>
  <Paragraphs>9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MAURIZIO MURINO</dc:creator>
  <cp:keywords/>
  <dc:description/>
  <cp:lastModifiedBy>MAURIZIO MURINO</cp:lastModifiedBy>
  <cp:revision>22</cp:revision>
  <dcterms:created xsi:type="dcterms:W3CDTF">2017-01-27T17:55:00Z</dcterms:created>
  <dcterms:modified xsi:type="dcterms:W3CDTF">2017-02-15T22:59:00Z</dcterms:modified>
</cp:coreProperties>
</file>